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2ED6" w:rsidRDefault="00574362">
      <w:pPr>
        <w:ind w:firstLine="72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32000" cy="1693333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693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ab/>
        <w:t>Menu May 16-20, 2016</w:t>
      </w:r>
    </w:p>
    <w:p w:rsidR="004C2ED6" w:rsidRDefault="00574362">
      <w:r>
        <w:tab/>
      </w:r>
    </w:p>
    <w:tbl>
      <w:tblPr>
        <w:tblStyle w:val="a"/>
        <w:tblW w:w="129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250"/>
        <w:gridCol w:w="2070"/>
        <w:gridCol w:w="2250"/>
        <w:gridCol w:w="2430"/>
        <w:gridCol w:w="2430"/>
      </w:tblGrid>
      <w:tr w:rsidR="004C2ED6">
        <w:tc>
          <w:tcPr>
            <w:tcW w:w="1548" w:type="dxa"/>
          </w:tcPr>
          <w:p w:rsidR="004C2ED6" w:rsidRDefault="004C2ED6">
            <w:pPr>
              <w:contextualSpacing w:val="0"/>
            </w:pPr>
          </w:p>
        </w:tc>
        <w:tc>
          <w:tcPr>
            <w:tcW w:w="2250" w:type="dxa"/>
          </w:tcPr>
          <w:p w:rsidR="004C2ED6" w:rsidRDefault="00574362">
            <w:pPr>
              <w:contextualSpacing w:val="0"/>
            </w:pPr>
            <w:r>
              <w:rPr>
                <w:b/>
              </w:rPr>
              <w:t>Monday</w:t>
            </w:r>
          </w:p>
          <w:p w:rsidR="004C2ED6" w:rsidRDefault="00574362">
            <w:pPr>
              <w:contextualSpacing w:val="0"/>
            </w:pPr>
            <w:r>
              <w:rPr>
                <w:b/>
              </w:rPr>
              <w:t>May 16</w:t>
            </w:r>
          </w:p>
        </w:tc>
        <w:tc>
          <w:tcPr>
            <w:tcW w:w="2070" w:type="dxa"/>
          </w:tcPr>
          <w:p w:rsidR="004C2ED6" w:rsidRDefault="00574362">
            <w:pPr>
              <w:contextualSpacing w:val="0"/>
            </w:pPr>
            <w:r>
              <w:rPr>
                <w:b/>
              </w:rPr>
              <w:t>Tuesday</w:t>
            </w:r>
          </w:p>
          <w:p w:rsidR="004C2ED6" w:rsidRDefault="00574362">
            <w:pPr>
              <w:contextualSpacing w:val="0"/>
            </w:pPr>
            <w:r>
              <w:rPr>
                <w:b/>
              </w:rPr>
              <w:t>May 17</w:t>
            </w:r>
          </w:p>
        </w:tc>
        <w:tc>
          <w:tcPr>
            <w:tcW w:w="2250" w:type="dxa"/>
          </w:tcPr>
          <w:p w:rsidR="004C2ED6" w:rsidRDefault="00574362">
            <w:pPr>
              <w:contextualSpacing w:val="0"/>
            </w:pPr>
            <w:r>
              <w:rPr>
                <w:b/>
              </w:rPr>
              <w:t>Wednesday</w:t>
            </w:r>
          </w:p>
          <w:p w:rsidR="004C2ED6" w:rsidRDefault="00574362">
            <w:pPr>
              <w:contextualSpacing w:val="0"/>
            </w:pPr>
            <w:r>
              <w:rPr>
                <w:b/>
              </w:rPr>
              <w:t>May 18</w:t>
            </w:r>
          </w:p>
        </w:tc>
        <w:tc>
          <w:tcPr>
            <w:tcW w:w="2430" w:type="dxa"/>
          </w:tcPr>
          <w:p w:rsidR="004C2ED6" w:rsidRDefault="00574362">
            <w:pPr>
              <w:contextualSpacing w:val="0"/>
            </w:pPr>
            <w:r>
              <w:rPr>
                <w:b/>
              </w:rPr>
              <w:t>Thursday</w:t>
            </w:r>
          </w:p>
          <w:p w:rsidR="004C2ED6" w:rsidRDefault="00574362">
            <w:pPr>
              <w:contextualSpacing w:val="0"/>
            </w:pPr>
            <w:r>
              <w:rPr>
                <w:b/>
              </w:rPr>
              <w:t>May 19</w:t>
            </w:r>
          </w:p>
        </w:tc>
        <w:tc>
          <w:tcPr>
            <w:tcW w:w="2430" w:type="dxa"/>
          </w:tcPr>
          <w:p w:rsidR="004C2ED6" w:rsidRDefault="00574362">
            <w:pPr>
              <w:contextualSpacing w:val="0"/>
            </w:pPr>
            <w:r>
              <w:rPr>
                <w:b/>
              </w:rPr>
              <w:t>Friday</w:t>
            </w:r>
          </w:p>
          <w:p w:rsidR="004C2ED6" w:rsidRDefault="00574362">
            <w:pPr>
              <w:contextualSpacing w:val="0"/>
            </w:pPr>
            <w:r>
              <w:rPr>
                <w:b/>
              </w:rPr>
              <w:t>May 20</w:t>
            </w:r>
          </w:p>
        </w:tc>
      </w:tr>
      <w:tr w:rsidR="004C2ED6">
        <w:tc>
          <w:tcPr>
            <w:tcW w:w="1548" w:type="dxa"/>
          </w:tcPr>
          <w:p w:rsidR="004C2ED6" w:rsidRDefault="00574362">
            <w:pPr>
              <w:contextualSpacing w:val="0"/>
            </w:pPr>
            <w:r>
              <w:rPr>
                <w:b/>
              </w:rPr>
              <w:t>Morning Snack</w:t>
            </w:r>
          </w:p>
        </w:tc>
        <w:tc>
          <w:tcPr>
            <w:tcW w:w="2250" w:type="dxa"/>
          </w:tcPr>
          <w:p w:rsidR="004C2ED6" w:rsidRDefault="00574362">
            <w:pPr>
              <w:contextualSpacing w:val="0"/>
            </w:pPr>
            <w:r>
              <w:t>Tofu Scramble Toast</w:t>
            </w:r>
          </w:p>
          <w:p w:rsidR="004C2ED6" w:rsidRDefault="00574362" w:rsidP="00574362">
            <w:pPr>
              <w:contextualSpacing w:val="0"/>
            </w:pPr>
            <w:r>
              <w:t>Milk</w:t>
            </w:r>
          </w:p>
        </w:tc>
        <w:tc>
          <w:tcPr>
            <w:tcW w:w="2070" w:type="dxa"/>
          </w:tcPr>
          <w:p w:rsidR="004C2ED6" w:rsidRDefault="00574362">
            <w:pPr>
              <w:contextualSpacing w:val="0"/>
            </w:pPr>
            <w:r>
              <w:t>Rolled Tortillas</w:t>
            </w:r>
          </w:p>
          <w:p w:rsidR="004C2ED6" w:rsidRDefault="00574362">
            <w:pPr>
              <w:contextualSpacing w:val="0"/>
            </w:pPr>
            <w:proofErr w:type="spellStart"/>
            <w:r>
              <w:t>Sunbutter</w:t>
            </w:r>
            <w:proofErr w:type="spellEnd"/>
          </w:p>
          <w:p w:rsidR="004C2ED6" w:rsidRDefault="00574362">
            <w:pPr>
              <w:contextualSpacing w:val="0"/>
            </w:pPr>
            <w:r>
              <w:t>Raspberries</w:t>
            </w:r>
          </w:p>
          <w:p w:rsidR="004C2ED6" w:rsidRDefault="00574362">
            <w:pPr>
              <w:contextualSpacing w:val="0"/>
            </w:pPr>
            <w:r>
              <w:t>Milk</w:t>
            </w:r>
          </w:p>
        </w:tc>
        <w:tc>
          <w:tcPr>
            <w:tcW w:w="2250" w:type="dxa"/>
          </w:tcPr>
          <w:p w:rsidR="004C2ED6" w:rsidRDefault="00574362">
            <w:pPr>
              <w:contextualSpacing w:val="0"/>
            </w:pPr>
            <w:r>
              <w:t>Cinnamon Oatmeal</w:t>
            </w:r>
          </w:p>
          <w:p w:rsidR="004C2ED6" w:rsidRDefault="00574362">
            <w:pPr>
              <w:contextualSpacing w:val="0"/>
            </w:pPr>
            <w:r>
              <w:t>Blueberries</w:t>
            </w:r>
          </w:p>
          <w:p w:rsidR="004C2ED6" w:rsidRDefault="00574362">
            <w:pPr>
              <w:contextualSpacing w:val="0"/>
            </w:pPr>
            <w:r>
              <w:t>Milk</w:t>
            </w:r>
          </w:p>
          <w:p w:rsidR="004C2ED6" w:rsidRDefault="004C2ED6">
            <w:pPr>
              <w:contextualSpacing w:val="0"/>
            </w:pPr>
          </w:p>
        </w:tc>
        <w:tc>
          <w:tcPr>
            <w:tcW w:w="2430" w:type="dxa"/>
          </w:tcPr>
          <w:p w:rsidR="004C2ED6" w:rsidRDefault="00574362">
            <w:pPr>
              <w:contextualSpacing w:val="0"/>
            </w:pPr>
            <w:r>
              <w:t>Whole Grain Cereal</w:t>
            </w:r>
          </w:p>
          <w:p w:rsidR="004C2ED6" w:rsidRDefault="00574362">
            <w:pPr>
              <w:contextualSpacing w:val="0"/>
            </w:pPr>
            <w:r>
              <w:t>Bananas</w:t>
            </w:r>
          </w:p>
          <w:p w:rsidR="004C2ED6" w:rsidRDefault="00574362">
            <w:pPr>
              <w:contextualSpacing w:val="0"/>
            </w:pPr>
            <w:r>
              <w:t>Milk</w:t>
            </w:r>
          </w:p>
        </w:tc>
        <w:tc>
          <w:tcPr>
            <w:tcW w:w="2430" w:type="dxa"/>
          </w:tcPr>
          <w:p w:rsidR="004C2ED6" w:rsidRDefault="00574362">
            <w:pPr>
              <w:contextualSpacing w:val="0"/>
            </w:pPr>
            <w:r>
              <w:t>Bagels</w:t>
            </w:r>
          </w:p>
          <w:p w:rsidR="004C2ED6" w:rsidRDefault="00574362">
            <w:pPr>
              <w:contextualSpacing w:val="0"/>
            </w:pPr>
            <w:r>
              <w:t>Goat Cheese</w:t>
            </w:r>
          </w:p>
          <w:p w:rsidR="004C2ED6" w:rsidRDefault="00574362">
            <w:pPr>
              <w:contextualSpacing w:val="0"/>
            </w:pPr>
            <w:r>
              <w:t>Raisins</w:t>
            </w:r>
          </w:p>
          <w:p w:rsidR="004C2ED6" w:rsidRDefault="00574362">
            <w:pPr>
              <w:contextualSpacing w:val="0"/>
            </w:pPr>
            <w:r>
              <w:t>Milk</w:t>
            </w:r>
          </w:p>
        </w:tc>
      </w:tr>
      <w:tr w:rsidR="004C2ED6">
        <w:tc>
          <w:tcPr>
            <w:tcW w:w="1548" w:type="dxa"/>
          </w:tcPr>
          <w:p w:rsidR="004C2ED6" w:rsidRDefault="00574362">
            <w:pPr>
              <w:contextualSpacing w:val="0"/>
            </w:pPr>
            <w:r>
              <w:rPr>
                <w:b/>
              </w:rPr>
              <w:t>Lunch</w:t>
            </w:r>
          </w:p>
        </w:tc>
        <w:tc>
          <w:tcPr>
            <w:tcW w:w="2250" w:type="dxa"/>
          </w:tcPr>
          <w:p w:rsidR="004C2ED6" w:rsidRDefault="00574362">
            <w:pPr>
              <w:contextualSpacing w:val="0"/>
            </w:pPr>
            <w:r>
              <w:t>Pita Pizzas</w:t>
            </w:r>
          </w:p>
          <w:p w:rsidR="004C2ED6" w:rsidRDefault="00574362">
            <w:pPr>
              <w:contextualSpacing w:val="0"/>
            </w:pPr>
            <w:r>
              <w:t>w/Vegetables</w:t>
            </w:r>
          </w:p>
          <w:p w:rsidR="004C2ED6" w:rsidRDefault="00574362">
            <w:pPr>
              <w:contextualSpacing w:val="0"/>
            </w:pPr>
            <w:r>
              <w:t>Salad</w:t>
            </w:r>
          </w:p>
          <w:p w:rsidR="004C2ED6" w:rsidRDefault="00574362">
            <w:pPr>
              <w:contextualSpacing w:val="0"/>
            </w:pPr>
            <w:r>
              <w:t>Olives</w:t>
            </w:r>
          </w:p>
          <w:p w:rsidR="004C2ED6" w:rsidRDefault="00574362">
            <w:pPr>
              <w:contextualSpacing w:val="0"/>
            </w:pPr>
            <w:r>
              <w:t>Milk</w:t>
            </w:r>
          </w:p>
        </w:tc>
        <w:tc>
          <w:tcPr>
            <w:tcW w:w="2070" w:type="dxa"/>
          </w:tcPr>
          <w:p w:rsidR="004C2ED6" w:rsidRDefault="00574362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Loaded Baked Potato Soup Broccoli</w:t>
            </w:r>
          </w:p>
          <w:p w:rsidR="004C2ED6" w:rsidRDefault="00574362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Apples</w:t>
            </w:r>
          </w:p>
          <w:p w:rsidR="004C2ED6" w:rsidRDefault="00574362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  <w:tc>
          <w:tcPr>
            <w:tcW w:w="2250" w:type="dxa"/>
          </w:tcPr>
          <w:p w:rsidR="004C2ED6" w:rsidRDefault="00574362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Grilled Cheese Sandwiches</w:t>
            </w:r>
          </w:p>
          <w:p w:rsidR="004C2ED6" w:rsidRDefault="00574362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Baked Beans</w:t>
            </w:r>
          </w:p>
          <w:p w:rsidR="004C2ED6" w:rsidRDefault="00574362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Oranges</w:t>
            </w:r>
          </w:p>
          <w:p w:rsidR="004C2ED6" w:rsidRDefault="00574362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  <w:tc>
          <w:tcPr>
            <w:tcW w:w="2430" w:type="dxa"/>
          </w:tcPr>
          <w:p w:rsidR="004C2ED6" w:rsidRDefault="00574362">
            <w:pPr>
              <w:contextualSpacing w:val="0"/>
            </w:pPr>
            <w:r>
              <w:t>Southwestern Tortilla Soup</w:t>
            </w:r>
          </w:p>
          <w:p w:rsidR="004C2ED6" w:rsidRDefault="00574362">
            <w:pPr>
              <w:contextualSpacing w:val="0"/>
            </w:pPr>
            <w:r>
              <w:t>w/Corn, Beans &amp; Spinach</w:t>
            </w:r>
          </w:p>
          <w:p w:rsidR="004C2ED6" w:rsidRDefault="00574362">
            <w:pPr>
              <w:contextualSpacing w:val="0"/>
            </w:pPr>
            <w:r>
              <w:t>Grapes</w:t>
            </w:r>
          </w:p>
          <w:p w:rsidR="004C2ED6" w:rsidRDefault="00574362">
            <w:pPr>
              <w:contextualSpacing w:val="0"/>
            </w:pPr>
            <w:r>
              <w:t>Milk</w:t>
            </w:r>
          </w:p>
        </w:tc>
        <w:tc>
          <w:tcPr>
            <w:tcW w:w="2430" w:type="dxa"/>
          </w:tcPr>
          <w:p w:rsidR="004C2ED6" w:rsidRDefault="00574362">
            <w:pPr>
              <w:contextualSpacing w:val="0"/>
            </w:pPr>
            <w:r>
              <w:t>Pasta Salad</w:t>
            </w:r>
          </w:p>
          <w:p w:rsidR="004C2ED6" w:rsidRDefault="00574362">
            <w:pPr>
              <w:contextualSpacing w:val="0"/>
            </w:pPr>
            <w:r>
              <w:t>w/Edamame</w:t>
            </w:r>
          </w:p>
          <w:p w:rsidR="004C2ED6" w:rsidRDefault="00574362">
            <w:pPr>
              <w:contextualSpacing w:val="0"/>
            </w:pPr>
            <w:r>
              <w:t>Grape Tomatoes</w:t>
            </w:r>
          </w:p>
          <w:p w:rsidR="004C2ED6" w:rsidRDefault="00574362">
            <w:pPr>
              <w:contextualSpacing w:val="0"/>
            </w:pPr>
            <w:proofErr w:type="spellStart"/>
            <w:r>
              <w:t>Clementines</w:t>
            </w:r>
            <w:proofErr w:type="spellEnd"/>
          </w:p>
          <w:p w:rsidR="004C2ED6" w:rsidRDefault="00574362">
            <w:pPr>
              <w:contextualSpacing w:val="0"/>
            </w:pPr>
            <w:r>
              <w:t>Milk</w:t>
            </w:r>
          </w:p>
        </w:tc>
      </w:tr>
      <w:tr w:rsidR="004C2ED6">
        <w:tc>
          <w:tcPr>
            <w:tcW w:w="1548" w:type="dxa"/>
          </w:tcPr>
          <w:p w:rsidR="004C2ED6" w:rsidRDefault="00574362">
            <w:pPr>
              <w:contextualSpacing w:val="0"/>
            </w:pPr>
            <w:r>
              <w:rPr>
                <w:b/>
              </w:rPr>
              <w:t>Afternoon Snack</w:t>
            </w:r>
          </w:p>
        </w:tc>
        <w:tc>
          <w:tcPr>
            <w:tcW w:w="2250" w:type="dxa"/>
          </w:tcPr>
          <w:p w:rsidR="004C2ED6" w:rsidRDefault="00574362">
            <w:pPr>
              <w:contextualSpacing w:val="0"/>
            </w:pPr>
            <w:r>
              <w:t>Fruit &amp; Cheeses</w:t>
            </w:r>
          </w:p>
          <w:p w:rsidR="004C2ED6" w:rsidRDefault="00574362">
            <w:pPr>
              <w:contextualSpacing w:val="0"/>
            </w:pPr>
            <w:r>
              <w:t>Mini Platter</w:t>
            </w:r>
          </w:p>
          <w:p w:rsidR="004C2ED6" w:rsidRDefault="00574362">
            <w:pPr>
              <w:contextualSpacing w:val="0"/>
            </w:pPr>
            <w:r>
              <w:t>Water</w:t>
            </w:r>
          </w:p>
        </w:tc>
        <w:tc>
          <w:tcPr>
            <w:tcW w:w="2070" w:type="dxa"/>
          </w:tcPr>
          <w:p w:rsidR="004C2ED6" w:rsidRDefault="00574362">
            <w:pPr>
              <w:contextualSpacing w:val="0"/>
            </w:pPr>
            <w:r>
              <w:t>Yogurt &amp; Pretzels</w:t>
            </w:r>
          </w:p>
          <w:p w:rsidR="004C2ED6" w:rsidRDefault="00574362">
            <w:pPr>
              <w:contextualSpacing w:val="0"/>
            </w:pPr>
            <w:r>
              <w:t>Water</w:t>
            </w:r>
          </w:p>
        </w:tc>
        <w:tc>
          <w:tcPr>
            <w:tcW w:w="2250" w:type="dxa"/>
          </w:tcPr>
          <w:p w:rsidR="004C2ED6" w:rsidRDefault="00574362">
            <w:pPr>
              <w:contextualSpacing w:val="0"/>
            </w:pPr>
            <w:r>
              <w:t>Animal Crackers</w:t>
            </w:r>
          </w:p>
          <w:p w:rsidR="004C2ED6" w:rsidRDefault="00574362">
            <w:pPr>
              <w:contextualSpacing w:val="0"/>
            </w:pPr>
            <w:r>
              <w:t>Cheese Bites</w:t>
            </w:r>
          </w:p>
          <w:p w:rsidR="004C2ED6" w:rsidRDefault="00574362">
            <w:pPr>
              <w:contextualSpacing w:val="0"/>
            </w:pPr>
            <w:r>
              <w:t>Cranberries</w:t>
            </w:r>
          </w:p>
          <w:p w:rsidR="004C2ED6" w:rsidRDefault="00574362">
            <w:pPr>
              <w:contextualSpacing w:val="0"/>
            </w:pPr>
            <w:r>
              <w:t>Water</w:t>
            </w:r>
          </w:p>
        </w:tc>
        <w:tc>
          <w:tcPr>
            <w:tcW w:w="2430" w:type="dxa"/>
          </w:tcPr>
          <w:p w:rsidR="004C2ED6" w:rsidRDefault="00574362">
            <w:pPr>
              <w:contextualSpacing w:val="0"/>
            </w:pPr>
            <w:r>
              <w:t>Roasted Chickpeas</w:t>
            </w:r>
          </w:p>
          <w:p w:rsidR="004C2ED6" w:rsidRDefault="00574362">
            <w:pPr>
              <w:contextualSpacing w:val="0"/>
            </w:pPr>
            <w:r>
              <w:t>Grapes</w:t>
            </w:r>
          </w:p>
          <w:p w:rsidR="004C2ED6" w:rsidRDefault="00574362">
            <w:pPr>
              <w:contextualSpacing w:val="0"/>
            </w:pPr>
            <w:r>
              <w:t>Water</w:t>
            </w:r>
          </w:p>
        </w:tc>
        <w:tc>
          <w:tcPr>
            <w:tcW w:w="2430" w:type="dxa"/>
          </w:tcPr>
          <w:p w:rsidR="004C2ED6" w:rsidRDefault="00574362">
            <w:pPr>
              <w:contextualSpacing w:val="0"/>
            </w:pPr>
            <w:r>
              <w:t>Oatmeal  Raisin Cookies</w:t>
            </w:r>
          </w:p>
          <w:p w:rsidR="004C2ED6" w:rsidRDefault="00574362">
            <w:pPr>
              <w:contextualSpacing w:val="0"/>
            </w:pPr>
            <w:r>
              <w:t>Water</w:t>
            </w:r>
          </w:p>
        </w:tc>
      </w:tr>
    </w:tbl>
    <w:p w:rsidR="004C2ED6" w:rsidRDefault="004C2ED6"/>
    <w:p w:rsidR="004C2ED6" w:rsidRDefault="004C2ED6"/>
    <w:p w:rsidR="004C2ED6" w:rsidRDefault="00574362">
      <w:r>
        <w:t>*Serving sizes and meal components will be in compliance with USDA as per the attached guidelines.</w:t>
      </w:r>
    </w:p>
    <w:p w:rsidR="004C2ED6" w:rsidRDefault="004C2ED6"/>
    <w:sectPr w:rsidR="004C2ED6" w:rsidSect="005D2535">
      <w:pgSz w:w="15840" w:h="12240" w:orient="landscape"/>
      <w:pgMar w:top="720" w:right="720" w:bottom="720" w:left="720" w:header="720" w:footer="720" w:gutter="0"/>
      <w:pgNumType w:start="1"/>
      <w:cols w:space="720" w:equalWidth="0">
        <w:col w:w="10080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D6"/>
    <w:rsid w:val="004C2ED6"/>
    <w:rsid w:val="00574362"/>
    <w:rsid w:val="005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D60DE-962A-4CAE-994E-CCB3C2E7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Kupersmith</dc:creator>
  <cp:lastModifiedBy>Kupe</cp:lastModifiedBy>
  <cp:revision>3</cp:revision>
  <cp:lastPrinted>2016-05-13T13:40:00Z</cp:lastPrinted>
  <dcterms:created xsi:type="dcterms:W3CDTF">2016-05-13T13:34:00Z</dcterms:created>
  <dcterms:modified xsi:type="dcterms:W3CDTF">2016-05-13T13:40:00Z</dcterms:modified>
</cp:coreProperties>
</file>